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EC" w:rsidRPr="00D32712" w:rsidRDefault="00992AEC" w:rsidP="00992AEC">
      <w:pPr>
        <w:shd w:val="clear" w:color="auto" w:fill="FFFFFF"/>
        <w:spacing w:after="0" w:line="840" w:lineRule="atLeast"/>
        <w:jc w:val="center"/>
        <w:outlineLvl w:val="0"/>
        <w:rPr>
          <w:rFonts w:ascii="Georgia" w:eastAsia="Times New Roman" w:hAnsi="Georgia" w:cs="Times New Roman"/>
          <w:b/>
          <w:bCs/>
          <w:color w:val="41EF00"/>
          <w:kern w:val="36"/>
          <w:sz w:val="40"/>
          <w:szCs w:val="40"/>
          <w:lang w:val="uk-UA" w:eastAsia="ru-RU"/>
        </w:rPr>
      </w:pPr>
      <w:r w:rsidRPr="00D32712">
        <w:rPr>
          <w:rFonts w:ascii="Georgia" w:eastAsia="Times New Roman" w:hAnsi="Georgia" w:cs="Times New Roman"/>
          <w:b/>
          <w:bCs/>
          <w:color w:val="41EF00"/>
          <w:kern w:val="36"/>
          <w:sz w:val="40"/>
          <w:szCs w:val="40"/>
          <w:lang w:eastAsia="ru-RU"/>
        </w:rPr>
        <w:t>ПРАВИЛА ПРИЙОМУ ДО</w:t>
      </w:r>
      <w:r w:rsidR="00D32712">
        <w:rPr>
          <w:rFonts w:ascii="Georgia" w:eastAsia="Times New Roman" w:hAnsi="Georgia" w:cs="Times New Roman"/>
          <w:b/>
          <w:bCs/>
          <w:color w:val="41EF00"/>
          <w:kern w:val="36"/>
          <w:sz w:val="40"/>
          <w:szCs w:val="40"/>
          <w:lang w:eastAsia="ru-RU"/>
        </w:rPr>
        <w:t xml:space="preserve"> УДЯНСЬКОГО </w:t>
      </w:r>
      <w:r w:rsidRPr="00D32712">
        <w:rPr>
          <w:rFonts w:ascii="Georgia" w:eastAsia="Times New Roman" w:hAnsi="Georgia" w:cs="Times New Roman"/>
          <w:b/>
          <w:bCs/>
          <w:color w:val="41EF00"/>
          <w:kern w:val="36"/>
          <w:sz w:val="40"/>
          <w:szCs w:val="40"/>
          <w:lang w:eastAsia="ru-RU"/>
        </w:rPr>
        <w:t xml:space="preserve"> ЗАКЛАДУ</w:t>
      </w:r>
      <w:r w:rsidR="00D32712">
        <w:rPr>
          <w:rFonts w:ascii="Georgia" w:eastAsia="Times New Roman" w:hAnsi="Georgia" w:cs="Times New Roman"/>
          <w:b/>
          <w:bCs/>
          <w:color w:val="41EF00"/>
          <w:kern w:val="36"/>
          <w:sz w:val="40"/>
          <w:szCs w:val="40"/>
          <w:lang w:val="uk-UA" w:eastAsia="ru-RU"/>
        </w:rPr>
        <w:t xml:space="preserve"> ДОШКІЛЬНОЇ </w:t>
      </w:r>
      <w:r w:rsidRPr="00D32712">
        <w:rPr>
          <w:rFonts w:ascii="Georgia" w:eastAsia="Times New Roman" w:hAnsi="Georgia" w:cs="Times New Roman"/>
          <w:b/>
          <w:bCs/>
          <w:color w:val="41EF00"/>
          <w:kern w:val="36"/>
          <w:sz w:val="40"/>
          <w:szCs w:val="40"/>
          <w:lang w:eastAsia="ru-RU"/>
        </w:rPr>
        <w:t xml:space="preserve"> ОСВІТИ</w:t>
      </w:r>
      <w:r w:rsidR="00D32712">
        <w:rPr>
          <w:rFonts w:ascii="Georgia" w:eastAsia="Times New Roman" w:hAnsi="Georgia" w:cs="Times New Roman"/>
          <w:b/>
          <w:bCs/>
          <w:color w:val="41EF00"/>
          <w:kern w:val="36"/>
          <w:sz w:val="40"/>
          <w:szCs w:val="40"/>
          <w:lang w:val="uk-UA" w:eastAsia="ru-RU"/>
        </w:rPr>
        <w:t xml:space="preserve"> (ДИТЯЧИЙ САДОК)</w:t>
      </w:r>
    </w:p>
    <w:p w:rsidR="00992AEC" w:rsidRPr="00992AEC" w:rsidRDefault="00992AEC" w:rsidP="00992AE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    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Прийом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дітей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до закладу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дошкільної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освіти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здійснює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директор 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протягом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календарного року на </w:t>
      </w:r>
      <w:proofErr w:type="spellStart"/>
      <w:proofErr w:type="gram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</w:t>
      </w:r>
      <w:proofErr w:type="gram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ідставі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заяви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батьків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їх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замінюють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медичної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довідки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про стан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здоров'я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дитини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довідки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дільничного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лікаря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епідеміологічне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оточення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свідоцтва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народження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</w:p>
    <w:p w:rsidR="00992AEC" w:rsidRPr="00992AEC" w:rsidRDefault="00D32712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     </w:t>
      </w:r>
      <w:r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У</w:t>
      </w:r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закладі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різновікова група</w:t>
      </w:r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За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дитиною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зберігається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місце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зак</w:t>
      </w:r>
      <w:r w:rsidR="00C645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ладі</w:t>
      </w:r>
      <w:proofErr w:type="spellEnd"/>
      <w:r w:rsidR="00C645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645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дошкільної</w:t>
      </w:r>
      <w:proofErr w:type="spellEnd"/>
      <w:r w:rsidR="00C645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645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освіти</w:t>
      </w:r>
      <w:proofErr w:type="spellEnd"/>
      <w:r w:rsidR="00C645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комунальної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форм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власності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разі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її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хвороби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карантину, санаторного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лікування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на час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відпустки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батьків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або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осіб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які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їх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замінюють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також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літній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оздоровчий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період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(75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днів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).</w:t>
      </w:r>
      <w:proofErr w:type="gramEnd"/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    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Відрахування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дитини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 закладу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дошкільної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освіти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здійснюється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: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• за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бажанням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батьків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осіб</w:t>
      </w:r>
      <w:proofErr w:type="spellEnd"/>
      <w:proofErr w:type="gram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їх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замінюють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;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• на </w:t>
      </w:r>
      <w:proofErr w:type="spellStart"/>
      <w:proofErr w:type="gram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</w:t>
      </w:r>
      <w:proofErr w:type="gram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ідставі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медичного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висновку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про стан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здоров'я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дитини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що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виключає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можливість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її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подальшого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перебування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закладі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дошкільної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освіти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даного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типу;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• у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разі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несплати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без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поважних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причин батьками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особами,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їх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замінюють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плати за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харчування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дитини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протягом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двох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місяці</w:t>
      </w:r>
      <w:proofErr w:type="gram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proofErr w:type="spellEnd"/>
      <w:proofErr w:type="gram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    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Адміністрація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закладу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дошкільної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освіти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письмово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повідомляє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батьків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їх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замінюють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gram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</w:t>
      </w:r>
      <w:proofErr w:type="gram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відрахування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дитини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менш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як за 10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календарних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днів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992AEC" w:rsidRPr="00992AEC" w:rsidRDefault="00992AEC" w:rsidP="00992AE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     Для зарахування дитини до закладу</w:t>
      </w:r>
      <w:r w:rsidRPr="00992AEC">
        <w:rPr>
          <w:rFonts w:ascii="Georgia" w:eastAsia="Times New Roman" w:hAnsi="Georgia" w:cs="Times New Roman"/>
          <w:color w:val="000000"/>
          <w:sz w:val="27"/>
          <w:lang w:val="uk-UA" w:eastAsia="ru-RU"/>
        </w:rPr>
        <w:t> </w:t>
      </w:r>
      <w:r w:rsidRPr="00992AEC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 дошкільної освіти</w:t>
      </w:r>
      <w:r w:rsidRPr="00992AEC">
        <w:rPr>
          <w:rFonts w:ascii="Georgia" w:eastAsia="Times New Roman" w:hAnsi="Georgia" w:cs="Times New Roman"/>
          <w:color w:val="000000"/>
          <w:sz w:val="27"/>
          <w:lang w:val="uk-UA" w:eastAsia="ru-RU"/>
        </w:rPr>
        <w:t> </w:t>
      </w:r>
      <w:r w:rsidRPr="00992AEC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необхідні наступні документи : 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 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1. Заява батьків або осіб, які їх замінюють що до влаштування дитини до дитячого закладу.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2. Медична довідка дитини з проходженням всіх спеціалістів певної форми (до вступу в</w:t>
      </w:r>
      <w:r w:rsidR="00D32712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ЗДО</w:t>
      </w:r>
      <w:r w:rsidRPr="00992AEC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) 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3. Виписка із медичної карти, карта профілактичних щеплень (форма №63).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4. Ксерокопію  свідоцтва про народження дитини. 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lastRenderedPageBreak/>
        <w:t>5. При наявності пільг - документи, що їх підтверджують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6. Батькам необхідно мати паспорт і свідоцтво про народження дитини.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  <w:t xml:space="preserve">                                                  </w:t>
      </w:r>
      <w:proofErr w:type="spellStart"/>
      <w:proofErr w:type="gramStart"/>
      <w:r w:rsidRPr="00992AEC"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  <w:t>Пам’ятка</w:t>
      </w:r>
      <w:proofErr w:type="spellEnd"/>
      <w:proofErr w:type="gramEnd"/>
      <w:r w:rsidRPr="00992AEC"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  <w:t xml:space="preserve"> для </w:t>
      </w:r>
      <w:proofErr w:type="spellStart"/>
      <w:r w:rsidRPr="00992AEC"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  <w:t>батьків</w:t>
      </w:r>
      <w:proofErr w:type="spellEnd"/>
    </w:p>
    <w:p w:rsidR="00992AEC" w:rsidRPr="00992AEC" w:rsidRDefault="00992AEC" w:rsidP="00992A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Заклад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освіт</w:t>
      </w:r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proofErr w:type="spellEnd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працює</w:t>
      </w:r>
      <w:proofErr w:type="spellEnd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5 </w:t>
      </w:r>
      <w:proofErr w:type="spellStart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дні</w:t>
      </w:r>
      <w:proofErr w:type="gramStart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proofErr w:type="spellEnd"/>
      <w:proofErr w:type="gramEnd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тиждень</w:t>
      </w:r>
      <w:proofErr w:type="spellEnd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</w:t>
      </w:r>
      <w:proofErr w:type="spellEnd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8:00 до 17:00. </w:t>
      </w:r>
      <w:proofErr w:type="spellStart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Прийом</w:t>
      </w:r>
      <w:proofErr w:type="spellEnd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дітей</w:t>
      </w:r>
      <w:proofErr w:type="spellEnd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</w:t>
      </w:r>
      <w:proofErr w:type="spellEnd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8:0</w:t>
      </w: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0 до 9:00.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Пам’ятайте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своєчасний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прихід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дитини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необхідна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умова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правильної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реалізації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освітнього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процесу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992AEC" w:rsidRPr="00992AEC" w:rsidRDefault="00992AEC" w:rsidP="00992A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Про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неможливість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приходу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дитини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дошкільний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заклад </w:t>
      </w:r>
      <w:proofErr w:type="gram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</w:t>
      </w:r>
      <w:proofErr w:type="gram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хвороб</w:t>
      </w:r>
      <w:proofErr w:type="gram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іншій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причині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необхідно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обов’язково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повідомити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 ЗДО.</w:t>
      </w:r>
    </w:p>
    <w:p w:rsidR="00992AEC" w:rsidRPr="00992AEC" w:rsidRDefault="00992AEC" w:rsidP="00992A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Дитина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що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відвідує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заклад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освіти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більше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п’яти</w:t>
      </w:r>
      <w:proofErr w:type="spellEnd"/>
      <w:proofErr w:type="gram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днів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(разом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вихідними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),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приймається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довідкою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лікаря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992AEC" w:rsidRPr="00992AEC" w:rsidRDefault="00992AEC" w:rsidP="00992A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Платня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харчування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дитини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здійснюється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до 20 числа поточного </w:t>
      </w:r>
      <w:proofErr w:type="spellStart"/>
      <w:proofErr w:type="gram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</w:t>
      </w:r>
      <w:proofErr w:type="gram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ісяця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992AEC" w:rsidRPr="00992AEC" w:rsidRDefault="00992AEC" w:rsidP="00992A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Пам’ятайте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своєчасності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оплати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залежить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якість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харчування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дітей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 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 xml:space="preserve">Для </w:t>
      </w:r>
      <w:proofErr w:type="spellStart"/>
      <w:r w:rsidRPr="00992AEC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створення</w:t>
      </w:r>
      <w:proofErr w:type="spellEnd"/>
      <w:r w:rsidRPr="00992AEC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комфортних</w:t>
      </w:r>
      <w:proofErr w:type="spellEnd"/>
      <w:r w:rsidRPr="00992AEC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 xml:space="preserve"> умов </w:t>
      </w:r>
      <w:proofErr w:type="spellStart"/>
      <w:r w:rsidRPr="00992AEC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перебування</w:t>
      </w:r>
      <w:proofErr w:type="spellEnd"/>
      <w:r w:rsidRPr="00992AEC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дитини</w:t>
      </w:r>
      <w:proofErr w:type="spellEnd"/>
      <w:r w:rsidRPr="00992AEC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 xml:space="preserve"> в ЗДО </w:t>
      </w:r>
      <w:proofErr w:type="spellStart"/>
      <w:r w:rsidRPr="00992AEC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необхідно</w:t>
      </w:r>
      <w:proofErr w:type="spellEnd"/>
      <w:r w:rsidRPr="00992AEC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:</w:t>
      </w: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- не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менше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трьох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комплектів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змінної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білизни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(хлопчикам -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шорти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трусики, колготки;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дівчаткам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- колготки, трусики, в теплу пору року -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шкарпетки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гольфи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);</w:t>
      </w: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  - </w:t>
      </w:r>
      <w:proofErr w:type="spellStart"/>
      <w:proofErr w:type="gram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</w:t>
      </w:r>
      <w:proofErr w:type="gram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іжама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для сну;</w:t>
      </w: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- два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пакети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зберігання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чистої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використаної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білизни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;</w:t>
      </w: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-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промаркувати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білизну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одяг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інші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речі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BE3C09" w:rsidRDefault="00BE3C09"/>
    <w:sectPr w:rsidR="00BE3C09" w:rsidSect="00BE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016"/>
    <w:multiLevelType w:val="multilevel"/>
    <w:tmpl w:val="7B8E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4B0F50"/>
    <w:multiLevelType w:val="multilevel"/>
    <w:tmpl w:val="3CD0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AEC"/>
    <w:rsid w:val="003540F6"/>
    <w:rsid w:val="005E5EEA"/>
    <w:rsid w:val="008A116D"/>
    <w:rsid w:val="008A6F2A"/>
    <w:rsid w:val="00992AEC"/>
    <w:rsid w:val="00BE3C09"/>
    <w:rsid w:val="00C64503"/>
    <w:rsid w:val="00D3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09"/>
  </w:style>
  <w:style w:type="paragraph" w:styleId="1">
    <w:name w:val="heading 1"/>
    <w:basedOn w:val="a"/>
    <w:link w:val="10"/>
    <w:uiPriority w:val="9"/>
    <w:qFormat/>
    <w:rsid w:val="00992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A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92AEC"/>
  </w:style>
  <w:style w:type="paragraph" w:styleId="a3">
    <w:name w:val="Normal (Web)"/>
    <w:basedOn w:val="a"/>
    <w:uiPriority w:val="99"/>
    <w:semiHidden/>
    <w:unhideWhenUsed/>
    <w:rsid w:val="0099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2A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2018-02-07T11:34:00Z</dcterms:created>
  <dcterms:modified xsi:type="dcterms:W3CDTF">2018-02-07T12:15:00Z</dcterms:modified>
</cp:coreProperties>
</file>